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253"/>
        <w:gridCol w:w="3837"/>
      </w:tblGrid>
      <w:tr w:rsidR="00A51231" w:rsidRPr="008431A9" w14:paraId="2FBBCB1D" w14:textId="77777777" w:rsidTr="00A51231">
        <w:trPr>
          <w:trHeight w:val="1136"/>
          <w:jc w:val="center"/>
        </w:trPr>
        <w:tc>
          <w:tcPr>
            <w:tcW w:w="2410" w:type="dxa"/>
            <w:vMerge w:val="restart"/>
          </w:tcPr>
          <w:p w14:paraId="5DD08C02" w14:textId="37B4A16F" w:rsidR="00A51231" w:rsidRPr="008431A9" w:rsidRDefault="00D00D8D" w:rsidP="00523E56">
            <w:pPr>
              <w:ind w:left="9"/>
              <w:jc w:val="left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4BC5C51A" wp14:editId="1322C38D">
                  <wp:extent cx="1471295" cy="1271905"/>
                  <wp:effectExtent l="0" t="0" r="0" b="4445"/>
                  <wp:docPr id="1" name="Picture 1" title="CoRLogo_H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295" cy="127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Merge w:val="restart"/>
          </w:tcPr>
          <w:p w14:paraId="2498003F" w14:textId="77777777" w:rsidR="00A51231" w:rsidRPr="008431A9" w:rsidRDefault="00A51231" w:rsidP="00523E56">
            <w:pPr>
              <w:ind w:left="9"/>
              <w:jc w:val="left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1312" behindDoc="0" locked="0" layoutInCell="1" allowOverlap="1" wp14:anchorId="18BAE9E2" wp14:editId="55AB2FE8">
                  <wp:simplePos x="0" y="0"/>
                  <wp:positionH relativeFrom="column">
                    <wp:posOffset>76587</wp:posOffset>
                  </wp:positionH>
                  <wp:positionV relativeFrom="paragraph">
                    <wp:posOffset>151378</wp:posOffset>
                  </wp:positionV>
                  <wp:extent cx="2488565" cy="626110"/>
                  <wp:effectExtent l="0" t="0" r="6985" b="2540"/>
                  <wp:wrapSquare wrapText="bothSides"/>
                  <wp:docPr id="2" name="Picture 7" descr="L:\PRESS &amp; COMMUNICATIONS\COMMUNICATIONS\EUROCHAMBRES Corporate\Communications tools\LOGO\Logo kit\For screen reading\RGB\Color\Logo EUROCHAMBRES_colo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:\PRESS &amp; COMMUNICATIONS\COMMUNICATIONS\EUROCHAMBRES Corporate\Communications tools\LOGO\Logo kit\For screen reading\RGB\Color\Logo EUROCHAMBRES_colo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565" cy="62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37" w:type="dxa"/>
            <w:vAlign w:val="center"/>
          </w:tcPr>
          <w:p w14:paraId="764E2A5B" w14:textId="77777777" w:rsidR="00A51231" w:rsidRPr="00575173" w:rsidRDefault="00A51231" w:rsidP="00B5338E">
            <w:pPr>
              <w:pStyle w:val="pressrelease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Priopćenje za medije</w:t>
            </w:r>
          </w:p>
        </w:tc>
      </w:tr>
      <w:tr w:rsidR="00A51231" w:rsidRPr="008431A9" w14:paraId="3B0EE06C" w14:textId="77777777" w:rsidTr="00A51231">
        <w:trPr>
          <w:trHeight w:val="842"/>
          <w:jc w:val="center"/>
        </w:trPr>
        <w:tc>
          <w:tcPr>
            <w:tcW w:w="2410" w:type="dxa"/>
            <w:vMerge/>
          </w:tcPr>
          <w:p w14:paraId="526BDA4C" w14:textId="77777777" w:rsidR="00A51231" w:rsidRPr="008431A9" w:rsidRDefault="00A51231" w:rsidP="00BB0D77">
            <w:pPr>
              <w:jc w:val="left"/>
              <w:rPr>
                <w:noProof/>
                <w:lang w:val="en-US"/>
              </w:rPr>
            </w:pPr>
          </w:p>
        </w:tc>
        <w:tc>
          <w:tcPr>
            <w:tcW w:w="4253" w:type="dxa"/>
            <w:vMerge/>
          </w:tcPr>
          <w:p w14:paraId="0EA26962" w14:textId="77777777" w:rsidR="00A51231" w:rsidRPr="008431A9" w:rsidRDefault="00A51231" w:rsidP="00BB0D77">
            <w:pPr>
              <w:jc w:val="left"/>
              <w:rPr>
                <w:noProof/>
                <w:lang w:val="en-US"/>
              </w:rPr>
            </w:pPr>
          </w:p>
        </w:tc>
        <w:tc>
          <w:tcPr>
            <w:tcW w:w="3837" w:type="dxa"/>
            <w:vAlign w:val="center"/>
          </w:tcPr>
          <w:p w14:paraId="07B18AEE" w14:textId="77777777" w:rsidR="00A51231" w:rsidRDefault="00A51231" w:rsidP="00E156F3">
            <w:pPr>
              <w:pStyle w:val="Date1"/>
            </w:pPr>
          </w:p>
          <w:p w14:paraId="412B7406" w14:textId="3B25B5B9" w:rsidR="00A51231" w:rsidRPr="00575173" w:rsidRDefault="00A51231" w:rsidP="00932C1B">
            <w:pPr>
              <w:pStyle w:val="Date1"/>
              <w:rPr>
                <w:sz w:val="56"/>
                <w:szCs w:val="56"/>
              </w:rPr>
            </w:pPr>
            <w:r>
              <w:t>CoR/19/HGL06.hr</w:t>
            </w:r>
            <w:r>
              <w:br/>
              <w:t>Bruxelles, 9. travnja 2019.</w:t>
            </w:r>
          </w:p>
        </w:tc>
      </w:tr>
    </w:tbl>
    <w:p w14:paraId="44C46BB2" w14:textId="77777777" w:rsidR="00EC18F0" w:rsidRPr="008431A9" w:rsidRDefault="00EC18F0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8"/>
      </w:tblGrid>
      <w:tr w:rsidR="0022540B" w:rsidRPr="008431A9" w14:paraId="26D22E20" w14:textId="77777777" w:rsidTr="003A0C24">
        <w:trPr>
          <w:trHeight w:val="565"/>
          <w:jc w:val="center"/>
        </w:trPr>
        <w:tc>
          <w:tcPr>
            <w:tcW w:w="10498" w:type="dxa"/>
          </w:tcPr>
          <w:p w14:paraId="3E646B0C" w14:textId="1B86C794" w:rsidR="003A0C24" w:rsidRDefault="003A0C24" w:rsidP="002C3F6F">
            <w:pPr>
              <w:pStyle w:val="Title"/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Europski odbor regija i </w:t>
            </w:r>
            <w:r w:rsidR="00D30449">
              <w:rPr>
                <w:sz w:val="24"/>
                <w:szCs w:val="24"/>
              </w:rPr>
              <w:t>EUROCHAMBRES</w:t>
            </w:r>
            <w:r>
              <w:rPr>
                <w:sz w:val="24"/>
                <w:szCs w:val="24"/>
              </w:rPr>
              <w:t xml:space="preserve"> udružuju snage </w:t>
            </w:r>
          </w:p>
          <w:p w14:paraId="2D6B8DF7" w14:textId="77777777" w:rsidR="000001F7" w:rsidRDefault="004868EA" w:rsidP="002C3F6F">
            <w:pPr>
              <w:pStyle w:val="Title"/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radna mjesta i rast u cijelom EU-u</w:t>
            </w:r>
          </w:p>
          <w:p w14:paraId="12321812" w14:textId="77777777" w:rsidR="002C3F6F" w:rsidRPr="002C3F6F" w:rsidRDefault="002C3F6F" w:rsidP="002C3F6F"/>
        </w:tc>
      </w:tr>
      <w:tr w:rsidR="0022540B" w:rsidRPr="008431A9" w14:paraId="07160083" w14:textId="77777777" w:rsidTr="003A0C24">
        <w:trPr>
          <w:trHeight w:val="221"/>
          <w:jc w:val="center"/>
        </w:trPr>
        <w:tc>
          <w:tcPr>
            <w:tcW w:w="10498" w:type="dxa"/>
          </w:tcPr>
          <w:p w14:paraId="68405551" w14:textId="77777777" w:rsidR="000001F7" w:rsidRPr="003A0C24" w:rsidRDefault="000001F7" w:rsidP="00A20542">
            <w:pPr>
              <w:pStyle w:val="Subtitle"/>
              <w:rPr>
                <w:b/>
                <w:sz w:val="24"/>
                <w:szCs w:val="24"/>
              </w:rPr>
            </w:pPr>
          </w:p>
        </w:tc>
      </w:tr>
      <w:tr w:rsidR="0075575F" w:rsidRPr="008431A9" w14:paraId="5486DFBE" w14:textId="77777777" w:rsidTr="009B4FF1">
        <w:trPr>
          <w:trHeight w:val="802"/>
          <w:jc w:val="center"/>
        </w:trPr>
        <w:tc>
          <w:tcPr>
            <w:tcW w:w="10498" w:type="dxa"/>
          </w:tcPr>
          <w:p w14:paraId="721E4D45" w14:textId="3A441F70" w:rsidR="0075575F" w:rsidRPr="003A0C24" w:rsidRDefault="004868EA" w:rsidP="00A20542">
            <w:pPr>
              <w:rPr>
                <w:rStyle w:val="Strong"/>
                <w:color w:val="000000" w:themeColor="text1"/>
              </w:rPr>
            </w:pPr>
            <w:r>
              <w:rPr>
                <w:b/>
              </w:rPr>
              <w:t xml:space="preserve">Europski odbor regija (OR) i Udruga europskih trgovačkih i industrijskih komora – </w:t>
            </w:r>
            <w:r w:rsidR="00D30449">
              <w:rPr>
                <w:b/>
              </w:rPr>
              <w:t>EUROCHAMBRES</w:t>
            </w:r>
            <w:r>
              <w:rPr>
                <w:b/>
              </w:rPr>
              <w:t xml:space="preserve"> – dogovorili su novi </w:t>
            </w:r>
            <w:hyperlink r:id="rId14" w:history="1">
              <w:r>
                <w:rPr>
                  <w:rStyle w:val="Hyperlink"/>
                </w:rPr>
                <w:t>akcijski plan</w:t>
              </w:r>
            </w:hyperlink>
            <w:r>
              <w:rPr>
                <w:b/>
              </w:rPr>
              <w:t xml:space="preserve"> za obnovu suradnje u ključnim područjima za poboljšanje uvjeta poslovanja i regionalnog gospodarskog razvoja.</w:t>
            </w:r>
          </w:p>
          <w:p w14:paraId="0F874C4D" w14:textId="77777777" w:rsidR="00831AA8" w:rsidRPr="003A0C24" w:rsidRDefault="00831AA8" w:rsidP="00A20542">
            <w:pPr>
              <w:rPr>
                <w:b/>
              </w:rPr>
            </w:pPr>
          </w:p>
        </w:tc>
      </w:tr>
      <w:tr w:rsidR="0022540B" w:rsidRPr="0005581C" w14:paraId="43BA392B" w14:textId="77777777" w:rsidTr="00E62B2F">
        <w:trPr>
          <w:trHeight w:val="2629"/>
          <w:jc w:val="center"/>
        </w:trPr>
        <w:tc>
          <w:tcPr>
            <w:tcW w:w="10498" w:type="dxa"/>
          </w:tcPr>
          <w:p w14:paraId="55425796" w14:textId="0655FD76" w:rsidR="004868EA" w:rsidRPr="004868EA" w:rsidRDefault="004868EA" w:rsidP="004868EA">
            <w:pPr>
              <w:rPr>
                <w:color w:val="000000" w:themeColor="text1"/>
              </w:rPr>
            </w:pPr>
            <w:r>
              <w:t xml:space="preserve">U </w:t>
            </w:r>
            <w:hyperlink r:id="rId15" w:history="1">
              <w:r>
                <w:rPr>
                  <w:rStyle w:val="Hyperlink"/>
                </w:rPr>
                <w:t>akcijskom planu</w:t>
              </w:r>
            </w:hyperlink>
            <w:r>
              <w:rPr>
                <w:color w:val="000000" w:themeColor="text1"/>
              </w:rPr>
              <w:t xml:space="preserve">, koji su u Bruxellesu potpisali predsjednik Europskog odbora regija Karl-Heinz Lambertz i predsjednik </w:t>
            </w:r>
            <w:r w:rsidR="00D30449">
              <w:rPr>
                <w:color w:val="000000" w:themeColor="text1"/>
              </w:rPr>
              <w:t>EUROCHAMBRES</w:t>
            </w:r>
            <w:r>
              <w:rPr>
                <w:color w:val="000000" w:themeColor="text1"/>
              </w:rPr>
              <w:t>-a Christoph Leitl, određuju se područja suradnje za razdoblje 2019. – 2022. u cilju rješavanja problema nezaposlenosti mladih i neusklađenosti vještina, poticanja poduzetništva, jačanja kohezije i povećanja industrijske konkurentnosti.</w:t>
            </w:r>
          </w:p>
          <w:p w14:paraId="6D26EDFB" w14:textId="77777777" w:rsidR="004868EA" w:rsidRPr="004868EA" w:rsidRDefault="004868EA" w:rsidP="004868EA">
            <w:pPr>
              <w:rPr>
                <w:color w:val="000000" w:themeColor="text1"/>
              </w:rPr>
            </w:pPr>
          </w:p>
          <w:p w14:paraId="0984A3E2" w14:textId="2F8C1CCD" w:rsidR="004868EA" w:rsidRPr="004868EA" w:rsidRDefault="004868EA" w:rsidP="004868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Povodom potpisivanja akcijskog plana </w:t>
            </w:r>
            <w:r>
              <w:rPr>
                <w:b/>
                <w:color w:val="000000" w:themeColor="text1"/>
              </w:rPr>
              <w:t>Christoph Leitl,</w:t>
            </w:r>
            <w:r>
              <w:rPr>
                <w:color w:val="000000" w:themeColor="text1"/>
              </w:rPr>
              <w:t xml:space="preserve"> predsjednik </w:t>
            </w:r>
            <w:r w:rsidR="00D30449">
              <w:rPr>
                <w:color w:val="000000" w:themeColor="text1"/>
              </w:rPr>
              <w:t>EUROCHAMBRES</w:t>
            </w:r>
            <w:r>
              <w:rPr>
                <w:color w:val="000000" w:themeColor="text1"/>
              </w:rPr>
              <w:t xml:space="preserve">-a, izjavio je: „Snaga </w:t>
            </w:r>
            <w:r w:rsidR="00D30449">
              <w:rPr>
                <w:color w:val="000000" w:themeColor="text1"/>
              </w:rPr>
              <w:t>EUROCHAMBRES</w:t>
            </w:r>
            <w:r>
              <w:rPr>
                <w:color w:val="000000" w:themeColor="text1"/>
              </w:rPr>
              <w:t>-a i Europskog odbora regija ogleda se u snazi njihovih mreža.</w:t>
            </w:r>
            <w:r>
              <w:rPr>
                <w:i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Lokalne trgovačke i industrijske komore i regionalne vlasti imaju ključnu ulogu u ostvarivanju socioekonomskog napretka Europe na lokalnoj razini.</w:t>
            </w:r>
            <w:r>
              <w:rPr>
                <w:i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Ta će se uloga ojačati suradnjom naših mreža.</w:t>
            </w:r>
            <w:r>
              <w:rPr>
                <w:i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Naš zajednički akcijski plan pruža vrijedan okvir za jačanje takve suradnje, a samim time i poticanje regionalnog i europskog rasta.“</w:t>
            </w:r>
          </w:p>
          <w:p w14:paraId="408FC595" w14:textId="77777777" w:rsidR="004868EA" w:rsidRPr="004868EA" w:rsidRDefault="004868EA" w:rsidP="004868EA">
            <w:pPr>
              <w:rPr>
                <w:color w:val="000000" w:themeColor="text1"/>
              </w:rPr>
            </w:pPr>
          </w:p>
          <w:p w14:paraId="669BAC9C" w14:textId="17250454" w:rsidR="004868EA" w:rsidRPr="004868EA" w:rsidRDefault="00FA15AA" w:rsidP="004868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Predsjednik OR-a </w:t>
            </w:r>
            <w:r>
              <w:rPr>
                <w:b/>
                <w:color w:val="000000" w:themeColor="text1"/>
              </w:rPr>
              <w:t>Karl-Heinz Lambertz</w:t>
            </w:r>
            <w:r>
              <w:rPr>
                <w:color w:val="000000" w:themeColor="text1"/>
              </w:rPr>
              <w:t xml:space="preserve"> dodao je: „Samo suradnjom, partnerstvom i lokalnim, prekograničnim djelovanjem EU može otvoriti nova radna mjesta, poticati rast, smanjiti nejednakosti i osigurati da nijedan građanin ne bude zapostavljen. Našim obnovljenim partnerstvom s </w:t>
            </w:r>
            <w:r w:rsidR="00D30449">
              <w:rPr>
                <w:color w:val="000000" w:themeColor="text1"/>
              </w:rPr>
              <w:t>EUROCHAMBRES</w:t>
            </w:r>
            <w:r>
              <w:rPr>
                <w:color w:val="000000" w:themeColor="text1"/>
              </w:rPr>
              <w:t>-om poduzeća se povezuju s lokalnim i regionalnim vlastima iz cijelog EU-a pa ćemo moći razmjenjivati znanje, iskustva i vještine radi postizanja veće učinkovitosti EU-a i poticanja regionalnih ulaganja.“</w:t>
            </w:r>
          </w:p>
          <w:p w14:paraId="7D39C172" w14:textId="77777777" w:rsidR="004868EA" w:rsidRPr="004868EA" w:rsidRDefault="004868EA" w:rsidP="004868EA">
            <w:pPr>
              <w:rPr>
                <w:color w:val="000000" w:themeColor="text1"/>
              </w:rPr>
            </w:pPr>
          </w:p>
          <w:p w14:paraId="2BBF3E62" w14:textId="3339288C" w:rsidR="004868EA" w:rsidRPr="004868EA" w:rsidRDefault="004868EA" w:rsidP="004868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Akcijskim planom OR-a i </w:t>
            </w:r>
            <w:r w:rsidR="00D30449">
              <w:rPr>
                <w:color w:val="000000" w:themeColor="text1"/>
              </w:rPr>
              <w:t>EUROCHAMBRES</w:t>
            </w:r>
            <w:r>
              <w:rPr>
                <w:color w:val="000000" w:themeColor="text1"/>
              </w:rPr>
              <w:t>-a za razdoblje 2019. – 2022. predviđaju se sljedeća područja suradnje, koja će se redovito preispitivati tijekom cijelog provedbenog razdoblja:</w:t>
            </w:r>
          </w:p>
          <w:p w14:paraId="62C8F4C4" w14:textId="77777777" w:rsidR="004868EA" w:rsidRPr="004868EA" w:rsidRDefault="004868EA" w:rsidP="004868EA">
            <w:pPr>
              <w:rPr>
                <w:color w:val="000000" w:themeColor="text1"/>
              </w:rPr>
            </w:pPr>
          </w:p>
          <w:p w14:paraId="5262E1C3" w14:textId="77777777" w:rsidR="004868EA" w:rsidRPr="000B54BD" w:rsidRDefault="004868EA" w:rsidP="004868EA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poboljšana suradnja u pogledu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color w:val="000000" w:themeColor="text1"/>
                <w:u w:val="single"/>
              </w:rPr>
              <w:t>zakonodavnog rada</w:t>
            </w:r>
            <w:r>
              <w:rPr>
                <w:color w:val="000000" w:themeColor="text1"/>
              </w:rPr>
              <w:t xml:space="preserve"> EU-a putem razmjene dokumenata o stajalištu i studija;</w:t>
            </w:r>
          </w:p>
          <w:p w14:paraId="367BD885" w14:textId="77777777" w:rsidR="004868EA" w:rsidRPr="000B54BD" w:rsidRDefault="004868EA" w:rsidP="004868EA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rješavanje problema </w:t>
            </w:r>
            <w:r>
              <w:rPr>
                <w:color w:val="000000" w:themeColor="text1"/>
                <w:u w:val="single"/>
              </w:rPr>
              <w:t>nezaposlenosti mladih</w:t>
            </w:r>
            <w:r>
              <w:rPr>
                <w:color w:val="000000" w:themeColor="text1"/>
              </w:rPr>
              <w:t xml:space="preserve"> i </w:t>
            </w:r>
            <w:r>
              <w:rPr>
                <w:color w:val="000000" w:themeColor="text1"/>
                <w:u w:val="single"/>
              </w:rPr>
              <w:t>neusklađenosti vještina</w:t>
            </w:r>
            <w:r>
              <w:rPr>
                <w:color w:val="000000" w:themeColor="text1"/>
              </w:rPr>
              <w:t xml:space="preserve"> razmjenom inovativnih i dobrih praksi;</w:t>
            </w:r>
          </w:p>
          <w:p w14:paraId="482E489F" w14:textId="767974E9" w:rsidR="004868EA" w:rsidRPr="000B54BD" w:rsidRDefault="00A30B71" w:rsidP="004868EA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t xml:space="preserve">poticanje </w:t>
            </w:r>
            <w:r>
              <w:rPr>
                <w:color w:val="000000" w:themeColor="text1"/>
                <w:u w:val="single"/>
              </w:rPr>
              <w:t>poduzetništva</w:t>
            </w:r>
            <w:r>
              <w:rPr>
                <w:color w:val="000000" w:themeColor="text1"/>
              </w:rPr>
              <w:t xml:space="preserve"> i </w:t>
            </w:r>
            <w:r>
              <w:rPr>
                <w:color w:val="000000" w:themeColor="text1"/>
                <w:u w:val="single"/>
              </w:rPr>
              <w:t>politike za MSP-ove</w:t>
            </w:r>
            <w:r>
              <w:rPr>
                <w:color w:val="000000" w:themeColor="text1"/>
              </w:rPr>
              <w:t xml:space="preserve"> promicanjem </w:t>
            </w:r>
            <w:r>
              <w:t xml:space="preserve">programa </w:t>
            </w:r>
            <w:hyperlink r:id="rId16" w:history="1">
              <w:r>
                <w:rPr>
                  <w:rStyle w:val="Hyperlink"/>
                </w:rPr>
                <w:t>Erasmus za mlade poduzetnike</w:t>
              </w:r>
            </w:hyperlink>
            <w:r>
              <w:rPr>
                <w:color w:val="000000" w:themeColor="text1"/>
              </w:rPr>
              <w:t xml:space="preserve"> (EYE) i mreže </w:t>
            </w:r>
            <w:hyperlink r:id="rId17" w:history="1">
              <w:r>
                <w:rPr>
                  <w:rStyle w:val="Hyperlink"/>
                </w:rPr>
                <w:t>europskih poduzetničkih regija</w:t>
              </w:r>
            </w:hyperlink>
            <w:r>
              <w:rPr>
                <w:color w:val="000000" w:themeColor="text1"/>
              </w:rPr>
              <w:t xml:space="preserve"> (EER);</w:t>
            </w:r>
          </w:p>
          <w:p w14:paraId="32A4E197" w14:textId="47C2DD34" w:rsidR="004868EA" w:rsidRPr="000B54BD" w:rsidRDefault="00A30B71" w:rsidP="004868EA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t xml:space="preserve">zalaganje za </w:t>
            </w:r>
            <w:r>
              <w:rPr>
                <w:color w:val="000000" w:themeColor="text1"/>
                <w:u w:val="single"/>
              </w:rPr>
              <w:t>bolju regulativu EU-a i supsidijarnost</w:t>
            </w:r>
            <w:r>
              <w:rPr>
                <w:color w:val="000000" w:themeColor="text1"/>
              </w:rPr>
              <w:t xml:space="preserve"> putem procjena teritorijalnog učinka i </w:t>
            </w:r>
            <w:hyperlink r:id="rId18" w:history="1">
              <w:r>
                <w:rPr>
                  <w:rStyle w:val="Hyperlink"/>
                </w:rPr>
                <w:t>inicijative regionalnih središta</w:t>
              </w:r>
            </w:hyperlink>
            <w:r>
              <w:rPr>
                <w:color w:val="000000" w:themeColor="text1"/>
              </w:rPr>
              <w:t xml:space="preserve">; </w:t>
            </w:r>
          </w:p>
          <w:p w14:paraId="7A6F31EC" w14:textId="77777777" w:rsidR="004868EA" w:rsidRPr="000B54BD" w:rsidRDefault="007B70E3" w:rsidP="004868EA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potpora </w:t>
            </w:r>
            <w:r>
              <w:rPr>
                <w:color w:val="000000" w:themeColor="text1"/>
                <w:u w:val="single"/>
              </w:rPr>
              <w:t>suradnji u zemljama susjedstva</w:t>
            </w:r>
            <w:r>
              <w:rPr>
                <w:color w:val="000000" w:themeColor="text1"/>
              </w:rPr>
              <w:t xml:space="preserve"> putem inicijative za poduzetništvo mladih u mediteranskim partnerskim zemljama i širenja informacija o pristupu lokalnih i regionalnih vlasti financiranju;</w:t>
            </w:r>
          </w:p>
          <w:p w14:paraId="16DB234C" w14:textId="77777777" w:rsidR="004868EA" w:rsidRPr="000B54BD" w:rsidRDefault="00A30B71" w:rsidP="004868EA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jačanje </w:t>
            </w:r>
            <w:r>
              <w:rPr>
                <w:color w:val="000000" w:themeColor="text1"/>
                <w:u w:val="single"/>
              </w:rPr>
              <w:t>kohezijske politike</w:t>
            </w:r>
            <w:r>
              <w:rPr>
                <w:color w:val="000000" w:themeColor="text1"/>
              </w:rPr>
              <w:t xml:space="preserve"> EU-a putem Saveza za koheziju (</w:t>
            </w:r>
            <w:hyperlink r:id="rId19" w:history="1">
              <w:r>
                <w:rPr>
                  <w:rStyle w:val="Hyperlink"/>
                </w:rPr>
                <w:t>#CohesionAlliance</w:t>
              </w:r>
            </w:hyperlink>
            <w:r>
              <w:t>)</w:t>
            </w:r>
            <w:r>
              <w:rPr>
                <w:color w:val="000000" w:themeColor="text1"/>
              </w:rPr>
              <w:t>;</w:t>
            </w:r>
          </w:p>
          <w:p w14:paraId="6FE5D81F" w14:textId="44AF8688" w:rsidR="00692D0E" w:rsidRPr="007B70E3" w:rsidRDefault="00A30B71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jačanje </w:t>
            </w:r>
            <w:r>
              <w:rPr>
                <w:color w:val="000000" w:themeColor="text1"/>
                <w:u w:val="single"/>
              </w:rPr>
              <w:t>teritorijalne otpornosti</w:t>
            </w:r>
            <w:r>
              <w:rPr>
                <w:color w:val="000000" w:themeColor="text1"/>
              </w:rPr>
              <w:t xml:space="preserve"> zajedničkim analitičkim radom u pogledu učinka budućih trgovinskih odnosa između EU-a s 27 država članica i Ujedinjene Kraljevine, regionalne industrijske konkurentnosti te gospodarskog, socijalnog i teritorijalnog razvoja otokâ putem </w:t>
            </w:r>
            <w:hyperlink r:id="rId20" w:history="1">
              <w:r>
                <w:rPr>
                  <w:rStyle w:val="Hyperlink"/>
                </w:rPr>
                <w:t>mreže trgovačkih i industrijskih komora INSULEUR</w:t>
              </w:r>
            </w:hyperlink>
            <w:r>
              <w:rPr>
                <w:color w:val="000000" w:themeColor="text1"/>
              </w:rPr>
              <w:t>.</w:t>
            </w:r>
          </w:p>
          <w:p w14:paraId="5FA12255" w14:textId="77777777" w:rsidR="00AD07B8" w:rsidRPr="00730560" w:rsidRDefault="00AD07B8" w:rsidP="00A20542">
            <w:pPr>
              <w:rPr>
                <w:color w:val="000000" w:themeColor="text1"/>
              </w:rPr>
            </w:pPr>
          </w:p>
          <w:p w14:paraId="2CBF6D34" w14:textId="77777777" w:rsidR="00E115AC" w:rsidRPr="00FA15AA" w:rsidRDefault="008D768E" w:rsidP="00A20542">
            <w:pPr>
              <w:jc w:val="left"/>
              <w:rPr>
                <w:rStyle w:val="Strong"/>
                <w:color w:val="000000" w:themeColor="text1"/>
              </w:rPr>
            </w:pPr>
            <w:r>
              <w:rPr>
                <w:rStyle w:val="Strong"/>
                <w:color w:val="000000" w:themeColor="text1"/>
              </w:rPr>
              <w:t>Kontakt: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1"/>
              <w:gridCol w:w="5242"/>
            </w:tblGrid>
            <w:tr w:rsidR="00FA15AA" w:rsidRPr="0005581C" w14:paraId="4EDA7B3B" w14:textId="77777777" w:rsidTr="00932C1B">
              <w:tc>
                <w:tcPr>
                  <w:tcW w:w="5241" w:type="dxa"/>
                </w:tcPr>
                <w:p w14:paraId="2EB6685E" w14:textId="74236846" w:rsidR="00FA15AA" w:rsidRPr="00FA15AA" w:rsidRDefault="00FA15AA" w:rsidP="00FA15AA">
                  <w:pPr>
                    <w:jc w:val="left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Europski odbor regija</w:t>
                  </w:r>
                  <w:r>
                    <w:rPr>
                      <w:color w:val="000000" w:themeColor="text1"/>
                    </w:rPr>
                    <w:br/>
                    <w:t>Carmen Schmidle</w:t>
                  </w:r>
                </w:p>
                <w:p w14:paraId="60087E06" w14:textId="1B419FA0" w:rsidR="00FA15AA" w:rsidRPr="0005581C" w:rsidRDefault="00FA15AA" w:rsidP="00FA15AA">
                  <w:pPr>
                    <w:jc w:val="left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Tel. +32 (0)2 282 2366</w:t>
                  </w:r>
                </w:p>
                <w:p w14:paraId="2C0DE17B" w14:textId="4ACC2C12" w:rsidR="00FA15AA" w:rsidRPr="0005581C" w:rsidRDefault="00D30449" w:rsidP="00FA15AA">
                  <w:pPr>
                    <w:jc w:val="left"/>
                    <w:rPr>
                      <w:b/>
                      <w:color w:val="F59A00"/>
                    </w:rPr>
                  </w:pPr>
                  <w:hyperlink r:id="rId21" w:history="1">
                    <w:r w:rsidR="00D00D8D">
                      <w:rPr>
                        <w:rStyle w:val="Hyperlink"/>
                      </w:rPr>
                      <w:t>Carmen.Schmidle@cor.europa.eu</w:t>
                    </w:r>
                  </w:hyperlink>
                  <w:r w:rsidR="00D00D8D">
                    <w:t xml:space="preserve"> </w:t>
                  </w:r>
                </w:p>
              </w:tc>
              <w:tc>
                <w:tcPr>
                  <w:tcW w:w="5242" w:type="dxa"/>
                </w:tcPr>
                <w:p w14:paraId="6B36E03F" w14:textId="3AF3CE80" w:rsidR="00FA15AA" w:rsidRPr="0005581C" w:rsidRDefault="00D30449" w:rsidP="00FA15AA">
                  <w:pPr>
                    <w:jc w:val="left"/>
                  </w:pPr>
                  <w:r>
                    <w:t>EUROCHAMBRES</w:t>
                  </w:r>
                </w:p>
                <w:p w14:paraId="79C5BAB3" w14:textId="77777777" w:rsidR="00FA15AA" w:rsidRPr="0005581C" w:rsidRDefault="00FA15AA" w:rsidP="00FA15AA">
                  <w:pPr>
                    <w:jc w:val="left"/>
                  </w:pPr>
                  <w:r>
                    <w:t>Luis Piselli</w:t>
                  </w:r>
                </w:p>
                <w:p w14:paraId="299210AC" w14:textId="77777777" w:rsidR="00FA15AA" w:rsidRPr="0005581C" w:rsidRDefault="00FA15AA" w:rsidP="00FA15AA">
                  <w:pPr>
                    <w:jc w:val="left"/>
                  </w:pPr>
                  <w:r>
                    <w:t>Tel. +32 2 282 0592</w:t>
                  </w:r>
                </w:p>
                <w:p w14:paraId="2B900347" w14:textId="2CAC1912" w:rsidR="00FA15AA" w:rsidRPr="0005581C" w:rsidRDefault="00D30449" w:rsidP="00FA15AA">
                  <w:pPr>
                    <w:jc w:val="left"/>
                  </w:pPr>
                  <w:hyperlink r:id="rId22" w:history="1">
                    <w:r w:rsidR="00D00D8D">
                      <w:rPr>
                        <w:rStyle w:val="Hyperlink"/>
                      </w:rPr>
                      <w:t>piselli@</w:t>
                    </w:r>
                    <w:bookmarkStart w:id="0" w:name="_GoBack"/>
                    <w:r>
                      <w:rPr>
                        <w:rStyle w:val="Hyperlink"/>
                      </w:rPr>
                      <w:t>eurochambres</w:t>
                    </w:r>
                    <w:bookmarkEnd w:id="0"/>
                    <w:r w:rsidR="00D00D8D">
                      <w:rPr>
                        <w:rStyle w:val="Hyperlink"/>
                      </w:rPr>
                      <w:t>.eu</w:t>
                    </w:r>
                  </w:hyperlink>
                  <w:r w:rsidR="00D00D8D">
                    <w:t xml:space="preserve"> </w:t>
                  </w:r>
                </w:p>
              </w:tc>
            </w:tr>
          </w:tbl>
          <w:p w14:paraId="4D9762E8" w14:textId="77777777" w:rsidR="005209B9" w:rsidRPr="0005581C" w:rsidRDefault="005209B9" w:rsidP="00FA15AA">
            <w:pPr>
              <w:jc w:val="left"/>
              <w:rPr>
                <w:lang w:val="fr-BE"/>
              </w:rPr>
            </w:pPr>
          </w:p>
        </w:tc>
      </w:tr>
      <w:tr w:rsidR="0022540B" w:rsidRPr="008431A9" w14:paraId="2F927196" w14:textId="77777777" w:rsidTr="009B4FF1">
        <w:trPr>
          <w:jc w:val="center"/>
        </w:trPr>
        <w:tc>
          <w:tcPr>
            <w:tcW w:w="10498" w:type="dxa"/>
            <w:shd w:val="clear" w:color="auto" w:fill="EAEAE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A300D1F" w14:textId="77777777" w:rsidR="00902438" w:rsidRPr="008431A9" w:rsidRDefault="00902438" w:rsidP="00A20542">
            <w:pPr>
              <w:rPr>
                <w:szCs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359C8F3" wp14:editId="467EDACF">
                  <wp:extent cx="277200" cy="277200"/>
                  <wp:effectExtent l="0" t="0" r="2540" b="2540"/>
                  <wp:docPr id="12" name="Picture 12">
                    <a:hlinkClick xmlns:a="http://schemas.openxmlformats.org/drawingml/2006/main" r:id="rId2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home_btn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0B9D0A73" wp14:editId="22A689B0">
                  <wp:extent cx="277200" cy="277200"/>
                  <wp:effectExtent l="0" t="0" r="2540" b="2540"/>
                  <wp:docPr id="13" name="Picture 13">
                    <a:hlinkClick xmlns:a="http://schemas.openxmlformats.org/drawingml/2006/main" r:id="rId2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witter_btn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69FCE958" wp14:editId="2690CEF4">
                  <wp:extent cx="277200" cy="277200"/>
                  <wp:effectExtent l="0" t="0" r="2540" b="2540"/>
                  <wp:docPr id="14" name="Picture 14">
                    <a:hlinkClick xmlns:a="http://schemas.openxmlformats.org/drawingml/2006/main" r:id="rId2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fb_btn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1C603565" wp14:editId="31ED137F">
                  <wp:extent cx="277200" cy="277200"/>
                  <wp:effectExtent l="0" t="0" r="2540" b="2540"/>
                  <wp:docPr id="15" name="Picture 15">
                    <a:hlinkClick xmlns:a="http://schemas.openxmlformats.org/drawingml/2006/main" r:id="rId2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n_btn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6F11C4A1" wp14:editId="17B137FF">
                  <wp:extent cx="277200" cy="277200"/>
                  <wp:effectExtent l="0" t="0" r="2540" b="2540"/>
                  <wp:docPr id="16" name="Picture 16">
                    <a:hlinkClick xmlns:a="http://schemas.openxmlformats.org/drawingml/2006/main" r:id="rId3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yt_btn.pn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04BDED82" wp14:editId="054D4CBA">
                  <wp:extent cx="277200" cy="277200"/>
                  <wp:effectExtent l="0" t="0" r="2540" b="2540"/>
                  <wp:docPr id="17" name="Picture 17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flickr_btn.pn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  <w:p w14:paraId="00744AB0" w14:textId="77777777" w:rsidR="0065582D" w:rsidRPr="008431A9" w:rsidRDefault="0065582D" w:rsidP="00A20542">
            <w:pPr>
              <w:rPr>
                <w:b/>
                <w:szCs w:val="20"/>
              </w:rPr>
            </w:pPr>
          </w:p>
          <w:p w14:paraId="0861EF0C" w14:textId="77777777" w:rsidR="00153458" w:rsidRPr="00E130E7" w:rsidRDefault="00153458" w:rsidP="00A2054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Europski odbor regija</w:t>
            </w:r>
          </w:p>
          <w:p w14:paraId="301C602D" w14:textId="77777777" w:rsidR="0065582D" w:rsidRPr="00E130E7" w:rsidRDefault="0065582D" w:rsidP="0047627E">
            <w:pPr>
              <w:jc w:val="left"/>
              <w:rPr>
                <w:sz w:val="16"/>
                <w:szCs w:val="16"/>
              </w:rPr>
            </w:pPr>
          </w:p>
          <w:p w14:paraId="4BA261E5" w14:textId="75E28792" w:rsidR="000001F7" w:rsidRPr="008431A9" w:rsidRDefault="00153458" w:rsidP="0047627E">
            <w:pPr>
              <w:jc w:val="left"/>
            </w:pPr>
            <w:r>
              <w:rPr>
                <w:sz w:val="16"/>
                <w:szCs w:val="16"/>
              </w:rPr>
              <w:t xml:space="preserve">Europski odbor regija skupština je regionalnih i lokalnih predstavnika iz svih 28 država članica EU-a. Osnovan je 1994. godine nakon potpisivanja Ugovora iz Maastrichta, a misija mu je uključiti regionalne i lokalne vlasti u postupak donošenja odluka EU-a te ih izvještavati o </w:t>
            </w:r>
            <w:r>
              <w:rPr>
                <w:sz w:val="16"/>
                <w:szCs w:val="16"/>
              </w:rPr>
              <w:lastRenderedPageBreak/>
              <w:t xml:space="preserve">politikama EU-a. Europski parlament, Vijeće i Europska komisija savjetuju se s Odborom o područjima politika koje utječu na regije i gradove. Svih 350 članova i 350 zamjenskih članova Europskog odbora regija mora imati izborni mandat u izabranoj skupštini u svojoj regiji ili gradu odnosno mora biti politički odgovorno takvoj skupštini. </w:t>
            </w:r>
            <w:hyperlink r:id="rId35" w:tgtFrame="_blank" w:history="1">
              <w:r>
                <w:rPr>
                  <w:rStyle w:val="Hyperlink"/>
                  <w:sz w:val="16"/>
                  <w:szCs w:val="16"/>
                </w:rPr>
                <w:t>Ovdje</w:t>
              </w:r>
            </w:hyperlink>
            <w:r>
              <w:rPr>
                <w:sz w:val="16"/>
                <w:szCs w:val="16"/>
              </w:rPr>
              <w:t xml:space="preserve"> možete saznati više o svome nacionalnom izaslanstvu.</w:t>
            </w:r>
          </w:p>
        </w:tc>
      </w:tr>
      <w:tr w:rsidR="0022540B" w:rsidRPr="008431A9" w14:paraId="3277E107" w14:textId="77777777" w:rsidTr="009B4FF1">
        <w:trPr>
          <w:jc w:val="center"/>
        </w:trPr>
        <w:tc>
          <w:tcPr>
            <w:tcW w:w="10498" w:type="dxa"/>
            <w:shd w:val="clear" w:color="auto" w:fill="2C438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01C4C21" w14:textId="77777777" w:rsidR="002F3AB6" w:rsidRPr="00E130E7" w:rsidRDefault="002F3AB6" w:rsidP="00F34BC0">
            <w:pPr>
              <w:jc w:val="left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lastRenderedPageBreak/>
              <w:t>Vaši se osobni podaci obrađuju u skladu s odredbama Uredbe (EZ) br. 45/2001 o zaštiti pojedinaca u vezi s obradom osobnih podataka u institucijama i tijelima Zajednice. Na zahtjev možete dobiti detalje o svojim osobnim podacima, ispraviti neispravne ili nepotpune podatke ili zatražiti da se ti podaci izbrišu s našeg popisa adresa.</w:t>
            </w:r>
          </w:p>
          <w:p w14:paraId="78A15026" w14:textId="77777777" w:rsidR="0065582D" w:rsidRPr="00E130E7" w:rsidRDefault="0065582D" w:rsidP="00F34BC0">
            <w:pPr>
              <w:jc w:val="left"/>
              <w:rPr>
                <w:color w:val="FFFFFF" w:themeColor="background1"/>
                <w:sz w:val="16"/>
                <w:szCs w:val="16"/>
              </w:rPr>
            </w:pPr>
          </w:p>
          <w:p w14:paraId="5F8CAA8E" w14:textId="77777777" w:rsidR="000001F7" w:rsidRPr="008431A9" w:rsidRDefault="002F3AB6" w:rsidP="00F34BC0">
            <w:pPr>
              <w:jc w:val="left"/>
            </w:pPr>
            <w:r>
              <w:rPr>
                <w:color w:val="FFFFFF" w:themeColor="background1"/>
                <w:sz w:val="16"/>
                <w:szCs w:val="16"/>
              </w:rPr>
              <w:t xml:space="preserve">Sve upite u vezi s obradom vaših osobnih podataka možete uputiti na adresu </w:t>
            </w:r>
            <w:hyperlink r:id="rId36" w:tgtFrame="_blank" w:history="1">
              <w:r>
                <w:rPr>
                  <w:rStyle w:val="Hyperlink"/>
                  <w:sz w:val="16"/>
                  <w:szCs w:val="16"/>
                </w:rPr>
                <w:t>PresseCdr@cor.europa.eu</w:t>
              </w:r>
            </w:hyperlink>
            <w:r>
              <w:rPr>
                <w:color w:val="FFFFFF" w:themeColor="background1"/>
                <w:sz w:val="16"/>
                <w:szCs w:val="16"/>
              </w:rPr>
              <w:t xml:space="preserve">. Poruku možete poslati i službeniku OR-a za zaštitu podataka na adresu </w:t>
            </w:r>
            <w:hyperlink r:id="rId37" w:tgtFrame="_blank" w:history="1">
              <w:r>
                <w:rPr>
                  <w:rStyle w:val="Hyperlink"/>
                  <w:sz w:val="16"/>
                  <w:szCs w:val="16"/>
                </w:rPr>
                <w:t>data.protection@cor.europa.eu</w:t>
              </w:r>
            </w:hyperlink>
            <w:r>
              <w:rPr>
                <w:color w:val="FFFFFF" w:themeColor="background1"/>
                <w:sz w:val="16"/>
                <w:szCs w:val="16"/>
              </w:rPr>
              <w:t>. U vezi s obradom vaših osobnih podataka imate se pravo u bilo kojem trenutku obratiti Europskom nadzorniku za zaštitu podataka (</w:t>
            </w:r>
            <w:hyperlink r:id="rId38" w:tgtFrame="_blank" w:history="1">
              <w:r>
                <w:rPr>
                  <w:rStyle w:val="Hyperlink"/>
                  <w:sz w:val="16"/>
                  <w:szCs w:val="16"/>
                </w:rPr>
                <w:t>www.edps.europa.eu/EDPSWEB</w:t>
              </w:r>
            </w:hyperlink>
            <w:r>
              <w:rPr>
                <w:color w:val="FFFFFF" w:themeColor="background1"/>
                <w:sz w:val="16"/>
                <w:szCs w:val="16"/>
              </w:rPr>
              <w:t>).</w:t>
            </w:r>
          </w:p>
        </w:tc>
      </w:tr>
    </w:tbl>
    <w:p w14:paraId="3C00A269" w14:textId="77777777" w:rsidR="00D200A9" w:rsidRPr="008431A9" w:rsidRDefault="00D200A9" w:rsidP="00A20542"/>
    <w:sectPr w:rsidR="00D200A9" w:rsidRPr="008431A9" w:rsidSect="00881D72">
      <w:pgSz w:w="11900" w:h="16840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89554" w14:textId="77777777" w:rsidR="00DC27EA" w:rsidRDefault="00DC27EA" w:rsidP="00A20542">
      <w:r>
        <w:separator/>
      </w:r>
    </w:p>
  </w:endnote>
  <w:endnote w:type="continuationSeparator" w:id="0">
    <w:p w14:paraId="74B66C85" w14:textId="77777777" w:rsidR="00DC27EA" w:rsidRDefault="00DC27EA" w:rsidP="00A2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52D67" w14:textId="77777777" w:rsidR="00DC27EA" w:rsidRDefault="00DC27EA" w:rsidP="00A20542">
      <w:r>
        <w:separator/>
      </w:r>
    </w:p>
  </w:footnote>
  <w:footnote w:type="continuationSeparator" w:id="0">
    <w:p w14:paraId="37093FB4" w14:textId="77777777" w:rsidR="00DC27EA" w:rsidRDefault="00DC27EA" w:rsidP="00A20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0327"/>
    <w:multiLevelType w:val="hybridMultilevel"/>
    <w:tmpl w:val="2CBA4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C5DBF"/>
    <w:multiLevelType w:val="hybridMultilevel"/>
    <w:tmpl w:val="85127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27994"/>
    <w:multiLevelType w:val="hybridMultilevel"/>
    <w:tmpl w:val="C5F6FB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495C1A"/>
    <w:multiLevelType w:val="hybridMultilevel"/>
    <w:tmpl w:val="340E58E8"/>
    <w:lvl w:ilvl="0" w:tplc="CC2C2ED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82610"/>
    <w:multiLevelType w:val="hybridMultilevel"/>
    <w:tmpl w:val="FF146476"/>
    <w:lvl w:ilvl="0" w:tplc="CC2C2ED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D4C"/>
    <w:rsid w:val="000001F7"/>
    <w:rsid w:val="00006D0B"/>
    <w:rsid w:val="00016A2B"/>
    <w:rsid w:val="000322E4"/>
    <w:rsid w:val="000407EF"/>
    <w:rsid w:val="0004397F"/>
    <w:rsid w:val="0005581C"/>
    <w:rsid w:val="00082C9F"/>
    <w:rsid w:val="00097847"/>
    <w:rsid w:val="000B54BD"/>
    <w:rsid w:val="000D3D76"/>
    <w:rsid w:val="00112B08"/>
    <w:rsid w:val="001208DD"/>
    <w:rsid w:val="00127C4C"/>
    <w:rsid w:val="0013642C"/>
    <w:rsid w:val="00153458"/>
    <w:rsid w:val="00160323"/>
    <w:rsid w:val="00160D27"/>
    <w:rsid w:val="0016700C"/>
    <w:rsid w:val="00184890"/>
    <w:rsid w:val="001A48CA"/>
    <w:rsid w:val="001F1DB2"/>
    <w:rsid w:val="00204428"/>
    <w:rsid w:val="0022540B"/>
    <w:rsid w:val="00241D41"/>
    <w:rsid w:val="00256905"/>
    <w:rsid w:val="00263387"/>
    <w:rsid w:val="00281B60"/>
    <w:rsid w:val="00291D3C"/>
    <w:rsid w:val="00293F3B"/>
    <w:rsid w:val="00296C7D"/>
    <w:rsid w:val="002C3F6F"/>
    <w:rsid w:val="002F0AE2"/>
    <w:rsid w:val="002F3AB6"/>
    <w:rsid w:val="002F7D7B"/>
    <w:rsid w:val="00315767"/>
    <w:rsid w:val="003322BE"/>
    <w:rsid w:val="00341970"/>
    <w:rsid w:val="00362834"/>
    <w:rsid w:val="00363D54"/>
    <w:rsid w:val="00394D36"/>
    <w:rsid w:val="00395908"/>
    <w:rsid w:val="003A0C24"/>
    <w:rsid w:val="003A35E3"/>
    <w:rsid w:val="003A3A94"/>
    <w:rsid w:val="003A5AF1"/>
    <w:rsid w:val="003A78D0"/>
    <w:rsid w:val="00407EF8"/>
    <w:rsid w:val="0042081C"/>
    <w:rsid w:val="00422252"/>
    <w:rsid w:val="00441FEC"/>
    <w:rsid w:val="0047627E"/>
    <w:rsid w:val="004868EA"/>
    <w:rsid w:val="004B356F"/>
    <w:rsid w:val="004D47D5"/>
    <w:rsid w:val="004F0D6B"/>
    <w:rsid w:val="004F7587"/>
    <w:rsid w:val="00501671"/>
    <w:rsid w:val="005209B9"/>
    <w:rsid w:val="00523E56"/>
    <w:rsid w:val="00575173"/>
    <w:rsid w:val="00592624"/>
    <w:rsid w:val="005A411D"/>
    <w:rsid w:val="005E77A5"/>
    <w:rsid w:val="005F1E5E"/>
    <w:rsid w:val="00603986"/>
    <w:rsid w:val="00642273"/>
    <w:rsid w:val="0065582D"/>
    <w:rsid w:val="00671F02"/>
    <w:rsid w:val="00692D0E"/>
    <w:rsid w:val="006C1BCD"/>
    <w:rsid w:val="006E0D94"/>
    <w:rsid w:val="006F3336"/>
    <w:rsid w:val="00707F5E"/>
    <w:rsid w:val="00717E9D"/>
    <w:rsid w:val="00730560"/>
    <w:rsid w:val="00733684"/>
    <w:rsid w:val="007432E5"/>
    <w:rsid w:val="00754E5B"/>
    <w:rsid w:val="00755458"/>
    <w:rsid w:val="0075575F"/>
    <w:rsid w:val="007A3D1A"/>
    <w:rsid w:val="007B70E3"/>
    <w:rsid w:val="007F3B7D"/>
    <w:rsid w:val="00804F42"/>
    <w:rsid w:val="00831AA8"/>
    <w:rsid w:val="00841652"/>
    <w:rsid w:val="008431A9"/>
    <w:rsid w:val="0084521B"/>
    <w:rsid w:val="00860B25"/>
    <w:rsid w:val="0087539B"/>
    <w:rsid w:val="00881D72"/>
    <w:rsid w:val="008838D3"/>
    <w:rsid w:val="008A7587"/>
    <w:rsid w:val="008C26BE"/>
    <w:rsid w:val="008D768E"/>
    <w:rsid w:val="008D7F49"/>
    <w:rsid w:val="008E0A05"/>
    <w:rsid w:val="008E4207"/>
    <w:rsid w:val="008E48C6"/>
    <w:rsid w:val="008E5C61"/>
    <w:rsid w:val="008F4390"/>
    <w:rsid w:val="00902438"/>
    <w:rsid w:val="009037C0"/>
    <w:rsid w:val="009172AA"/>
    <w:rsid w:val="00932C1B"/>
    <w:rsid w:val="00932C4E"/>
    <w:rsid w:val="009376DC"/>
    <w:rsid w:val="00976664"/>
    <w:rsid w:val="009904DC"/>
    <w:rsid w:val="009A1D39"/>
    <w:rsid w:val="009A2EFD"/>
    <w:rsid w:val="009B2494"/>
    <w:rsid w:val="009B4FF1"/>
    <w:rsid w:val="009B5683"/>
    <w:rsid w:val="00A00E32"/>
    <w:rsid w:val="00A20542"/>
    <w:rsid w:val="00A27C88"/>
    <w:rsid w:val="00A30B71"/>
    <w:rsid w:val="00A31034"/>
    <w:rsid w:val="00A51231"/>
    <w:rsid w:val="00A607E1"/>
    <w:rsid w:val="00A7432D"/>
    <w:rsid w:val="00A779AB"/>
    <w:rsid w:val="00A84C25"/>
    <w:rsid w:val="00AD07B8"/>
    <w:rsid w:val="00AD7A96"/>
    <w:rsid w:val="00AE6F8C"/>
    <w:rsid w:val="00B0444D"/>
    <w:rsid w:val="00B27ED1"/>
    <w:rsid w:val="00B30D4C"/>
    <w:rsid w:val="00B5338E"/>
    <w:rsid w:val="00B77E7F"/>
    <w:rsid w:val="00BB03B9"/>
    <w:rsid w:val="00BB0D77"/>
    <w:rsid w:val="00BB4DCB"/>
    <w:rsid w:val="00BC0007"/>
    <w:rsid w:val="00BC1C03"/>
    <w:rsid w:val="00BC290B"/>
    <w:rsid w:val="00BD4FC1"/>
    <w:rsid w:val="00BD6E63"/>
    <w:rsid w:val="00C028AD"/>
    <w:rsid w:val="00C068ED"/>
    <w:rsid w:val="00C16E7E"/>
    <w:rsid w:val="00C253E5"/>
    <w:rsid w:val="00C336D4"/>
    <w:rsid w:val="00C53C6B"/>
    <w:rsid w:val="00C5435B"/>
    <w:rsid w:val="00C61BA3"/>
    <w:rsid w:val="00C66300"/>
    <w:rsid w:val="00C7437C"/>
    <w:rsid w:val="00C86C78"/>
    <w:rsid w:val="00C94C47"/>
    <w:rsid w:val="00CB4879"/>
    <w:rsid w:val="00CE24B6"/>
    <w:rsid w:val="00CE6F4B"/>
    <w:rsid w:val="00CF01F1"/>
    <w:rsid w:val="00CF789F"/>
    <w:rsid w:val="00D00D8D"/>
    <w:rsid w:val="00D1491A"/>
    <w:rsid w:val="00D200A9"/>
    <w:rsid w:val="00D30449"/>
    <w:rsid w:val="00D53777"/>
    <w:rsid w:val="00D658A3"/>
    <w:rsid w:val="00D84348"/>
    <w:rsid w:val="00DC27EA"/>
    <w:rsid w:val="00E00B37"/>
    <w:rsid w:val="00E019AF"/>
    <w:rsid w:val="00E04D1D"/>
    <w:rsid w:val="00E115AC"/>
    <w:rsid w:val="00E130E7"/>
    <w:rsid w:val="00E15036"/>
    <w:rsid w:val="00E156F3"/>
    <w:rsid w:val="00E62B2F"/>
    <w:rsid w:val="00E66E1B"/>
    <w:rsid w:val="00E96FB2"/>
    <w:rsid w:val="00EA634F"/>
    <w:rsid w:val="00EA6BB5"/>
    <w:rsid w:val="00EB1A46"/>
    <w:rsid w:val="00EC02B4"/>
    <w:rsid w:val="00EC18F0"/>
    <w:rsid w:val="00EC77A3"/>
    <w:rsid w:val="00ED7086"/>
    <w:rsid w:val="00EF74CF"/>
    <w:rsid w:val="00F00E2C"/>
    <w:rsid w:val="00F01253"/>
    <w:rsid w:val="00F0662B"/>
    <w:rsid w:val="00F215A2"/>
    <w:rsid w:val="00F34BC0"/>
    <w:rsid w:val="00F46A6C"/>
    <w:rsid w:val="00F5285C"/>
    <w:rsid w:val="00F75EB2"/>
    <w:rsid w:val="00FA15AA"/>
    <w:rsid w:val="00FE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,"/>
  <w14:docId w14:val="624DB2DA"/>
  <w15:docId w15:val="{E8EA4D70-90AF-4685-8365-E4FAE640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F8C"/>
    <w:pPr>
      <w:spacing w:after="0" w:line="240" w:lineRule="auto"/>
      <w:jc w:val="both"/>
    </w:pPr>
    <w:rPr>
      <w:rFonts w:ascii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D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D4C"/>
  </w:style>
  <w:style w:type="paragraph" w:styleId="Footer">
    <w:name w:val="footer"/>
    <w:basedOn w:val="Normal"/>
    <w:link w:val="FooterChar"/>
    <w:uiPriority w:val="99"/>
    <w:unhideWhenUsed/>
    <w:rsid w:val="00B30D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D4C"/>
  </w:style>
  <w:style w:type="table" w:styleId="TableGrid">
    <w:name w:val="Table Grid"/>
    <w:basedOn w:val="TableNormal"/>
    <w:uiPriority w:val="39"/>
    <w:rsid w:val="00000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976664"/>
    <w:rPr>
      <w:rFonts w:ascii="Arial" w:hAnsi="Arial"/>
      <w:b/>
      <w:color w:val="F59A00"/>
      <w:u w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130E7"/>
    <w:pPr>
      <w:contextualSpacing/>
      <w:jc w:val="center"/>
    </w:pPr>
    <w:rPr>
      <w:rFonts w:eastAsiaTheme="majorEastAsia" w:cstheme="majorBidi"/>
      <w:b/>
      <w:bCs/>
      <w:color w:val="000000" w:themeColor="text1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30E7"/>
    <w:rPr>
      <w:rFonts w:ascii="Arial" w:eastAsiaTheme="majorEastAsia" w:hAnsi="Arial" w:cstheme="majorBidi"/>
      <w:b/>
      <w:bCs/>
      <w:color w:val="000000" w:themeColor="text1"/>
      <w:kern w:val="28"/>
      <w:sz w:val="28"/>
      <w:szCs w:val="56"/>
    </w:rPr>
  </w:style>
  <w:style w:type="paragraph" w:styleId="Subtitle">
    <w:name w:val="Subtitle"/>
    <w:next w:val="Normal"/>
    <w:link w:val="SubtitleChar"/>
    <w:uiPriority w:val="11"/>
    <w:qFormat/>
    <w:rsid w:val="00016A2B"/>
    <w:pPr>
      <w:numPr>
        <w:ilvl w:val="1"/>
      </w:numPr>
      <w:spacing w:after="165" w:line="240" w:lineRule="auto"/>
      <w:jc w:val="center"/>
    </w:pPr>
    <w:rPr>
      <w:rFonts w:ascii="Arial" w:eastAsiaTheme="minorEastAsia" w:hAnsi="Arial"/>
      <w:i/>
      <w:iCs/>
      <w:color w:val="000000" w:themeColor="text1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16A2B"/>
    <w:rPr>
      <w:rFonts w:ascii="Arial" w:eastAsiaTheme="minorEastAsia" w:hAnsi="Arial"/>
      <w:i/>
      <w:iCs/>
      <w:color w:val="000000" w:themeColor="text1"/>
      <w:sz w:val="28"/>
      <w:szCs w:val="22"/>
    </w:rPr>
  </w:style>
  <w:style w:type="paragraph" w:customStyle="1" w:styleId="Date1">
    <w:name w:val="Date1"/>
    <w:basedOn w:val="Normal"/>
    <w:qFormat/>
    <w:rsid w:val="00A20542"/>
    <w:pPr>
      <w:tabs>
        <w:tab w:val="left" w:pos="629"/>
        <w:tab w:val="right" w:pos="8840"/>
      </w:tabs>
      <w:jc w:val="right"/>
    </w:pPr>
    <w:rPr>
      <w:b/>
      <w:bCs/>
      <w:i/>
      <w:iCs/>
      <w:color w:val="00C2E1"/>
    </w:rPr>
  </w:style>
  <w:style w:type="paragraph" w:customStyle="1" w:styleId="pressrelease">
    <w:name w:val="press release"/>
    <w:basedOn w:val="Normal"/>
    <w:qFormat/>
    <w:rsid w:val="008F4390"/>
    <w:pPr>
      <w:jc w:val="right"/>
    </w:pPr>
    <w:rPr>
      <w:sz w:val="70"/>
      <w:szCs w:val="7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2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207"/>
    <w:rPr>
      <w:rFonts w:ascii="Tahoma" w:hAnsi="Tahoma" w:cs="Tahoma"/>
      <w:color w:val="58595B"/>
      <w:sz w:val="16"/>
      <w:szCs w:val="16"/>
    </w:rPr>
  </w:style>
  <w:style w:type="character" w:styleId="Strong">
    <w:name w:val="Strong"/>
    <w:basedOn w:val="DefaultParagraphFont"/>
    <w:uiPriority w:val="22"/>
    <w:qFormat/>
    <w:rsid w:val="00E130E7"/>
    <w:rPr>
      <w:b/>
      <w:bCs/>
      <w:sz w:val="20"/>
    </w:rPr>
  </w:style>
  <w:style w:type="paragraph" w:styleId="ListParagraph">
    <w:name w:val="List Paragraph"/>
    <w:basedOn w:val="Normal"/>
    <w:uiPriority w:val="34"/>
    <w:qFormat/>
    <w:rsid w:val="000B54B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15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44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cor.europa.eu/hr/our-work/Pages/network-of-regional-hubs.aspx" TargetMode="External"/><Relationship Id="rId26" Type="http://schemas.openxmlformats.org/officeDocument/2006/relationships/image" Target="media/image4.png"/><Relationship Id="rId39" Type="http://schemas.openxmlformats.org/officeDocument/2006/relationships/fontTable" Target="fontTable.xml"/><Relationship Id="rId21" Type="http://schemas.openxmlformats.org/officeDocument/2006/relationships/hyperlink" Target="mailto:Carmen.Schmidle@cor.europa.eu" TargetMode="External"/><Relationship Id="rId34" Type="http://schemas.openxmlformats.org/officeDocument/2006/relationships/image" Target="media/image8.png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cor.europa.eu/hr/engage/Pages/european-entrepreneurial-region.aspx" TargetMode="External"/><Relationship Id="rId25" Type="http://schemas.openxmlformats.org/officeDocument/2006/relationships/hyperlink" Target="https://twitter.com/EU_CoR" TargetMode="External"/><Relationship Id="rId33" Type="http://schemas.openxmlformats.org/officeDocument/2006/relationships/hyperlink" Target="https://www.flickr.com/photos/cor-photos/sets/" TargetMode="External"/><Relationship Id="rId38" Type="http://schemas.openxmlformats.org/officeDocument/2006/relationships/hyperlink" Target="http://www.edps.europa.eu/EDPSWEB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rasmus-entrepreneurs.eu/" TargetMode="External"/><Relationship Id="rId20" Type="http://schemas.openxmlformats.org/officeDocument/2006/relationships/hyperlink" Target="http://insuleur.org/" TargetMode="External"/><Relationship Id="rId29" Type="http://schemas.openxmlformats.org/officeDocument/2006/relationships/hyperlink" Target="https://www.linkedin.com/company/european-committee-of-the-regions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3.png"/><Relationship Id="rId32" Type="http://schemas.openxmlformats.org/officeDocument/2006/relationships/image" Target="media/image7.png"/><Relationship Id="rId37" Type="http://schemas.openxmlformats.org/officeDocument/2006/relationships/hyperlink" Target="mailto:data.protection@cor.europa.eu" TargetMode="Externa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cor.europa.eu/en/events/Documents/missing-Links.docx" TargetMode="External"/><Relationship Id="rId23" Type="http://schemas.openxmlformats.org/officeDocument/2006/relationships/hyperlink" Target="http://www.cor.europa.eu/" TargetMode="External"/><Relationship Id="rId28" Type="http://schemas.openxmlformats.org/officeDocument/2006/relationships/image" Target="media/image5.png"/><Relationship Id="rId36" Type="http://schemas.openxmlformats.org/officeDocument/2006/relationships/hyperlink" Target="mailto:PresseCdr@cor.europa.eu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cor.europa.eu/en/engage/Pages/cohesion-alliance.aspx" TargetMode="External"/><Relationship Id="rId31" Type="http://schemas.openxmlformats.org/officeDocument/2006/relationships/hyperlink" Target="https://www.youtube.com/user/pressecdr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or.europa.eu/en/events/Documents/missing-Links.docx" TargetMode="External"/><Relationship Id="rId22" Type="http://schemas.openxmlformats.org/officeDocument/2006/relationships/hyperlink" Target="mailto:piselli@eurochambres.eu" TargetMode="External"/><Relationship Id="rId27" Type="http://schemas.openxmlformats.org/officeDocument/2006/relationships/hyperlink" Target="https://www.facebook.com/European.Committee.of.the.Regions/" TargetMode="External"/><Relationship Id="rId30" Type="http://schemas.openxmlformats.org/officeDocument/2006/relationships/image" Target="media/image6.png"/><Relationship Id="rId35" Type="http://schemas.openxmlformats.org/officeDocument/2006/relationships/hyperlink" Target="https://cor.europa.eu/hr/members/Pages/National-delegations.aspx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7bdf61-ef81-4463-9c7c-83f2607ad7f5">NVCDSECZW5MX-1175273858-2621</_dlc_DocId>
    <_dlc_DocIdUrl xmlns="857bdf61-ef81-4463-9c7c-83f2607ad7f5">
      <Url>http://dm2016/cor/2019/_layouts/15/DocIdRedir.aspx?ID=NVCDSECZW5MX-1175273858-2621</Url>
      <Description>NVCDSECZW5MX-1175273858-2621</Description>
    </_dlc_DocIdUrl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CP</TermName>
          <TermId xmlns="http://schemas.microsoft.com/office/infopath/2007/PartnerControls">de8ad211-9e8d-408b-8324-674d21bb7d18</TermId>
        </TermInfo>
      </Terms>
    </DocumentType_0>
    <Procedure xmlns="857bdf61-ef81-4463-9c7c-83f2607ad7f5" xsi:nil="true"/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</TermName>
          <TermId xmlns="http://schemas.microsoft.com/office/infopath/2007/PartnerControls">cb2d75ef-4a7d-4393-b797-49ed6298a5ea</TermId>
        </TermInfo>
      </Terms>
    </DocumentSource_0>
    <ProductionDate xmlns="857bdf61-ef81-4463-9c7c-83f2607ad7f5">2019-04-08T12:00:00+00:00</ProductionDate>
    <FicheYear xmlns="857bdf61-ef81-4463-9c7c-83f2607ad7f5">2019</FicheYear>
    <DocumentNumber xmlns="fc595562-56b4-4ae0-a20d-574034cbb750">1818</DocumentNumber>
    <DocumentVersion xmlns="857bdf61-ef81-4463-9c7c-83f2607ad7f5">1</DocumentVersion>
    <DossierNumber xmlns="857bdf61-ef81-4463-9c7c-83f2607ad7f5" xsi:nil="true"/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826e22d7-d029-4ec0-a450-0c28ff673572</TermId>
        </TermInfo>
      </Terms>
    </Confidentiality_0>
    <MeetingDate xmlns="857bdf61-ef81-4463-9c7c-83f2607ad7f5" xsi:nil="true"/>
    <TaxCatchAll xmlns="857bdf61-ef81-4463-9c7c-83f2607ad7f5">
      <Value>48</Value>
      <Value>40</Value>
      <Value>38</Value>
      <Value>37</Value>
      <Value>36</Value>
      <Value>35</Value>
      <Value>33</Value>
      <Value>32</Value>
      <Value>30</Value>
      <Value>29</Value>
      <Value>28</Value>
      <Value>27</Value>
      <Value>25</Value>
      <Value>24</Value>
      <Value>23</Value>
      <Value>22</Value>
      <Value>21</Value>
      <Value>20</Value>
      <Value>18</Value>
      <Value>17</Value>
      <Value>13</Value>
      <Value>10</Value>
      <Value>9</Value>
      <Value>7</Value>
      <Value>6</Value>
      <Value>4</Value>
      <Value>2</Value>
      <Value>1</Value>
    </TaxCatchAll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2f555653-ed1a-4fe6-8362-9082d95989e5</TermId>
        </TermInfo>
      </Terms>
    </DocumentLanguage_0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Rapporteur xmlns="857bdf61-ef81-4463-9c7c-83f2607ad7f5" xsi:nil="true"/>
    <DocumentYear xmlns="857bdf61-ef81-4463-9c7c-83f2607ad7f5">2019</DocumentYear>
    <FicheNumber xmlns="857bdf61-ef81-4463-9c7c-83f2607ad7f5">3990</FicheNumber>
    <DocumentPart xmlns="857bdf61-ef81-4463-9c7c-83f2607ad7f5">0</DocumentPart>
    <AdoptionDate xmlns="857bdf61-ef81-4463-9c7c-83f2607ad7f5" xsi:nil="true"/>
    <RequestingService xmlns="857bdf61-ef81-4463-9c7c-83f2607ad7f5">Attachés de presse et relations avec les médias</RequestingService>
    <MeetingName_0 xmlns="http://schemas.microsoft.com/sharepoint/v3/fields">
      <Terms xmlns="http://schemas.microsoft.com/office/infopath/2007/PartnerControls"/>
    </MeetingNam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PT</TermName>
          <TermId xmlns="http://schemas.microsoft.com/office/infopath/2007/PartnerControls">50ccc04a-eadd-42ae-a0cb-acaf45f812ba</TermId>
        </TermInfo>
        <TermInfo xmlns="http://schemas.microsoft.com/office/infopath/2007/PartnerControls">
          <TermName xmlns="http://schemas.microsoft.com/office/infopath/2007/PartnerControls">LT</TermName>
          <TermId xmlns="http://schemas.microsoft.com/office/infopath/2007/PartnerControls">a7ff5ce7-6123-4f68-865a-a57c31810414</TermId>
        </TermInfo>
        <TermInfo xmlns="http://schemas.microsoft.com/office/infopath/2007/PartnerControls">
          <TermName xmlns="http://schemas.microsoft.com/office/infopath/2007/PartnerControls">ET</TermName>
          <TermId xmlns="http://schemas.microsoft.com/office/infopath/2007/PartnerControls">ff6c3f4c-b02c-4c3c-ab07-2c37995a7a0a</TermId>
        </TermInfo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feb747a2-64cd-4299-af12-4833ddc30497</TermId>
        </TermInfo>
        <TermInfo xmlns="http://schemas.microsoft.com/office/infopath/2007/PartnerControls">
          <TermName xmlns="http://schemas.microsoft.com/office/infopath/2007/PartnerControls">DA</TermName>
          <TermId xmlns="http://schemas.microsoft.com/office/infopath/2007/PartnerControls">5d49c027-8956-412b-aa16-e85a0f96ad0e</TermId>
        </TermInfo>
        <TermInfo xmlns="http://schemas.microsoft.com/office/infopath/2007/PartnerControls">
          <TermName xmlns="http://schemas.microsoft.com/office/infopath/2007/PartnerControls">NL</TermName>
          <TermId xmlns="http://schemas.microsoft.com/office/infopath/2007/PartnerControls">55c6556c-b4f4-441d-9acf-c498d4f838bd</TermId>
        </TermInfo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2f555653-ed1a-4fe6-8362-9082d95989e5</TermId>
        </TermInfo>
        <TermInfo xmlns="http://schemas.microsoft.com/office/infopath/2007/PartnerControls">
          <TermName xmlns="http://schemas.microsoft.com/office/infopath/2007/PartnerControls">FI</TermName>
          <TermId xmlns="http://schemas.microsoft.com/office/infopath/2007/PartnerControls">87606a43-d45f-42d6-b8c9-e1a3457db5b7</TermId>
        </TermInfo>
        <TermInfo xmlns="http://schemas.microsoft.com/office/infopath/2007/PartnerControls">
          <TermName xmlns="http://schemas.microsoft.com/office/infopath/2007/PartnerControls">LV</TermName>
          <TermId xmlns="http://schemas.microsoft.com/office/infopath/2007/PartnerControls">46f7e311-5d9f-4663-b433-18aeccb7ace7</TermId>
        </TermInfo>
        <TermInfo xmlns="http://schemas.microsoft.com/office/infopath/2007/PartnerControls">
          <TermName xmlns="http://schemas.microsoft.com/office/infopath/2007/PartnerControls">PL</TermName>
          <TermId xmlns="http://schemas.microsoft.com/office/infopath/2007/PartnerControls">1e03da61-4678-4e07-b136-b5024ca9197b</TermId>
        </TermInfo>
        <TermInfo xmlns="http://schemas.microsoft.com/office/infopath/2007/PartnerControls">
          <TermName xmlns="http://schemas.microsoft.com/office/infopath/2007/PartnerControls">DE</TermName>
          <TermId xmlns="http://schemas.microsoft.com/office/infopath/2007/PartnerControls">f6b31e5a-26fa-4935-b661-318e46daf27e</TermId>
        </TermInfo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  <TermInfo xmlns="http://schemas.microsoft.com/office/infopath/2007/PartnerControls">
          <TermName xmlns="http://schemas.microsoft.com/office/infopath/2007/PartnerControls">SV</TermName>
          <TermId xmlns="http://schemas.microsoft.com/office/infopath/2007/PartnerControls">c2ed69e7-a339-43d7-8f22-d93680a92aa0</TermId>
        </TermInfo>
        <TermInfo xmlns="http://schemas.microsoft.com/office/infopath/2007/PartnerControls">
          <TermName xmlns="http://schemas.microsoft.com/office/infopath/2007/PartnerControls">BG</TermName>
          <TermId xmlns="http://schemas.microsoft.com/office/infopath/2007/PartnerControls">1a1b3951-7821-4e6a-85f5-5673fc08bd2c</TermId>
        </TermInfo>
        <TermInfo xmlns="http://schemas.microsoft.com/office/infopath/2007/PartnerControls">
          <TermName xmlns="http://schemas.microsoft.com/office/infopath/2007/PartnerControls">HU</TermName>
          <TermId xmlns="http://schemas.microsoft.com/office/infopath/2007/PartnerControls">6b229040-c589-4408-b4c1-4285663d20a8</TermId>
        </TermInfo>
        <TermInfo xmlns="http://schemas.microsoft.com/office/infopath/2007/PartnerControls">
          <TermName xmlns="http://schemas.microsoft.com/office/infopath/2007/PartnerControls">SK</TermName>
          <TermId xmlns="http://schemas.microsoft.com/office/infopath/2007/PartnerControls">46d9fce0-ef79-4f71-b89b-cd6aa82426b8</TermId>
        </TermInfo>
        <TermInfo xmlns="http://schemas.microsoft.com/office/infopath/2007/PartnerControls">
          <TermName xmlns="http://schemas.microsoft.com/office/infopath/2007/PartnerControls">ES</TermName>
          <TermId xmlns="http://schemas.microsoft.com/office/infopath/2007/PartnerControls">e7a6b05b-ae16-40c8-add9-68b64b03aeba</TermId>
        </TermInfo>
        <TermInfo xmlns="http://schemas.microsoft.com/office/infopath/2007/PartnerControls">
          <TermName xmlns="http://schemas.microsoft.com/office/infopath/2007/PartnerControls">CS</TermName>
          <TermId xmlns="http://schemas.microsoft.com/office/infopath/2007/PartnerControls">72f9705b-0217-4fd3-bea2-cbc7ed80e26e</TermId>
        </TermInfo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d2afafd3-4c81-4f60-8f52-ee33f2f54ff3</TermId>
        </TermInfo>
        <TermInfo xmlns="http://schemas.microsoft.com/office/infopath/2007/PartnerControls">
          <TermName xmlns="http://schemas.microsoft.com/office/infopath/2007/PartnerControls">EL</TermName>
          <TermId xmlns="http://schemas.microsoft.com/office/infopath/2007/PartnerControls">6d4f4d51-af9b-4650-94b4-4276bee85c91</TermId>
        </TermInfo>
        <TermInfo xmlns="http://schemas.microsoft.com/office/infopath/2007/PartnerControls">
          <TermName xmlns="http://schemas.microsoft.com/office/infopath/2007/PartnerControls">IT</TermName>
          <TermId xmlns="http://schemas.microsoft.com/office/infopath/2007/PartnerControls">0774613c-01ed-4e5d-a25d-11d2388de825</TermId>
        </TermInfo>
        <TermInfo xmlns="http://schemas.microsoft.com/office/infopath/2007/PartnerControls">
          <TermName xmlns="http://schemas.microsoft.com/office/infopath/2007/PartnerControls">MT</TermName>
          <TermId xmlns="http://schemas.microsoft.com/office/infopath/2007/PartnerControls">7df99101-6854-4a26-b53a-b88c0da02c26</TermId>
        </TermInfo>
        <TermInfo xmlns="http://schemas.microsoft.com/office/infopath/2007/PartnerControls">
          <TermName xmlns="http://schemas.microsoft.com/office/infopath/2007/PartnerControls">SL</TermName>
          <TermId xmlns="http://schemas.microsoft.com/office/infopath/2007/PartnerControls">98a412ae-eb01-49e9-ae3d-585a81724cfc</TermId>
        </TermInfo>
      </Terms>
    </AvailableTranslations_0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</TermName>
          <TermId xmlns="http://schemas.microsoft.com/office/infopath/2007/PartnerControls">150d2a88-1431-44e6-a8ca-0bb753ab8672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OriginalLanguage_0>
    <MeetingNumber xmlns="fc595562-56b4-4ae0-a20d-574034cbb750" xsi:nil="true"/>
    <DossierName_0 xmlns="http://schemas.microsoft.com/sharepoint/v3/fields">
      <Terms xmlns="http://schemas.microsoft.com/office/infopath/2007/PartnerControls"/>
    </DossierName_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728C76DADC0B264DB5FE7AC09BE511F3" ma:contentTypeVersion="4" ma:contentTypeDescription="Defines the documents for Document Manager V2" ma:contentTypeScope="" ma:versionID="a3ed7eb267142e5204cc92889a0737db">
  <xsd:schema xmlns:xsd="http://www.w3.org/2001/XMLSchema" xmlns:xs="http://www.w3.org/2001/XMLSchema" xmlns:p="http://schemas.microsoft.com/office/2006/metadata/properties" xmlns:ns2="857bdf61-ef81-4463-9c7c-83f2607ad7f5" xmlns:ns3="http://schemas.microsoft.com/sharepoint/v3/fields" xmlns:ns4="fc595562-56b4-4ae0-a20d-574034cbb750" targetNamespace="http://schemas.microsoft.com/office/2006/metadata/properties" ma:root="true" ma:fieldsID="97c38202cfd7b42c51ec97198e216f81" ns2:_="" ns3:_="" ns4:_="">
    <xsd:import namespace="857bdf61-ef81-4463-9c7c-83f2607ad7f5"/>
    <xsd:import namespace="http://schemas.microsoft.com/sharepoint/v3/fields"/>
    <xsd:import namespace="fc595562-56b4-4ae0-a20d-574034cbb7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3:DocumentLanguage_0" minOccurs="0"/>
                <xsd:element ref="ns2:DossierNumber" minOccurs="0"/>
                <xsd:element ref="ns4:MeetingNumber" minOccurs="0"/>
                <xsd:element ref="ns2:Rapporteur" minOccurs="0"/>
                <xsd:element ref="ns2:AdoptionDate" minOccurs="0"/>
                <xsd:element ref="ns3:Confidentiality_0" minOccurs="0"/>
                <xsd:element ref="ns2:TaxCatchAll" minOccurs="0"/>
                <xsd:element ref="ns2:TaxCatchAllLabel" minOccurs="0"/>
                <xsd:element ref="ns3:DocumentSource_0" minOccurs="0"/>
                <xsd:element ref="ns4:DocumentNumber" minOccurs="0"/>
                <xsd:element ref="ns2:MeetingDate" minOccurs="0"/>
                <xsd:element ref="ns3:OriginalLanguage_0" minOccurs="0"/>
                <xsd:element ref="ns2:Procedure" minOccurs="0"/>
                <xsd:element ref="ns3:VersionStatus_0" minOccurs="0"/>
                <xsd:element ref="ns3:DocumentStatus_0" minOccurs="0"/>
                <xsd:element ref="ns2:DocumentYear"/>
                <xsd:element ref="ns3:DocumentType_0" minOccurs="0"/>
                <xsd:element ref="ns2:DocumentPart" minOccurs="0"/>
                <xsd:element ref="ns3:MeetingName_0" minOccurs="0"/>
                <xsd:element ref="ns3:AvailableTranslations_0" minOccurs="0"/>
                <xsd:element ref="ns2:FicheYear" minOccurs="0"/>
                <xsd:element ref="ns2:RequestingService" minOccurs="0"/>
                <xsd:element ref="ns2:FicheNumber" minOccurs="0"/>
                <xsd:element ref="ns3:DossierName_0" minOccurs="0"/>
                <xsd:element ref="ns2:Docum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bdf61-ef81-4463-9c7c-83f2607ad7f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DossierNumber" ma:index="14" nillable="true" ma:displayName="Dossier Number" ma:decimals="0" ma:internalName="DossierNumber">
      <xsd:simpleType>
        <xsd:restriction base="dms:Unknown"/>
      </xsd:simpleType>
    </xsd:element>
    <xsd:element name="Rapporteur" ma:index="16" nillable="true" ma:displayName="Rapporteur" ma:internalName="Rapporteur">
      <xsd:simpleType>
        <xsd:restriction base="dms:Text"/>
      </xsd:simpleType>
    </xsd:element>
    <xsd:element name="AdoptionDate" ma:index="17" nillable="true" ma:displayName="Adoption Date" ma:format="DateOnly" ma:internalName="AdoptionDate">
      <xsd:simpleType>
        <xsd:restriction base="dms:DateTime"/>
      </xsd:simpleType>
    </xsd:element>
    <xsd:element name="TaxCatchAll" ma:index="19" nillable="true" ma:displayName="Taxonomy Catch All Column" ma:hidden="true" ma:list="{57b40324-ba81-467e-b318-8db2e7caf763}" ma:internalName="TaxCatchAll" ma:showField="CatchAllData" ma:web="857bdf61-ef81-4463-9c7c-83f2607ad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hidden="true" ma:list="{57b40324-ba81-467e-b318-8db2e7caf763}" ma:internalName="TaxCatchAllLabel" ma:readOnly="true" ma:showField="CatchAllDataLabel" ma:web="857bdf61-ef81-4463-9c7c-83f2607ad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etingDate" ma:index="25" nillable="true" ma:displayName="Meeting Date" ma:format="DateOnly" ma:internalName="MeetingDate">
      <xsd:simpleType>
        <xsd:restriction base="dms:DateTime"/>
      </xsd:simpleType>
    </xsd:element>
    <xsd:element name="Procedure" ma:index="28" nillable="true" ma:displayName="Procedure" ma:internalName="Procedure">
      <xsd:simpleType>
        <xsd:restriction base="dms:Text"/>
      </xsd:simpleType>
    </xsd:element>
    <xsd:element name="DocumentYear" ma:index="33" ma:displayName="Document Year" ma:decimals="0" ma:internalName="DocumentYear">
      <xsd:simpleType>
        <xsd:restriction base="dms:Unknown"/>
      </xsd:simpleType>
    </xsd:element>
    <xsd:element name="DocumentPart" ma:index="36" nillable="true" ma:displayName="Document Part" ma:decimals="0" ma:internalName="DocumentPart">
      <xsd:simpleType>
        <xsd:restriction base="dms:Unknown"/>
      </xsd:simpleType>
    </xsd:element>
    <xsd:element name="FicheYear" ma:index="41" nillable="true" ma:displayName="Fiche Year" ma:decimals="0" ma:internalName="FicheYear">
      <xsd:simpleType>
        <xsd:restriction base="dms:Unknown"/>
      </xsd:simpleType>
    </xsd:element>
    <xsd:element name="RequestingService" ma:index="42" nillable="true" ma:displayName="Requesting Service" ma:internalName="RequestingService">
      <xsd:simpleType>
        <xsd:restriction base="dms:Text"/>
      </xsd:simpleType>
    </xsd:element>
    <xsd:element name="FicheNumber" ma:index="43" nillable="true" ma:displayName="Fiche Number" ma:decimals="0" ma:internalName="FicheNumber">
      <xsd:simpleType>
        <xsd:restriction base="dms:Unknown"/>
      </xsd:simpleType>
    </xsd:element>
    <xsd:element name="DocumentVersion" ma:index="46" nillable="true" ma:displayName="Document Version" ma:decimals="0" ma:internalName="DocumentVers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3" nillable="true" ma:taxonomy="true" ma:internalName="DocumentLanguage_0" ma:taxonomyFieldName="DocumentLanguage" ma:displayName="Document Language" ma:fieldId="{ee5c55ab-e8dd-441f-8840-fdce66906fe3}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8" nillable="true" ma:taxonomy="true" ma:internalName="Confidentiality_0" ma:taxonomyFieldName="Confidentiality" ma:displayName="Confidentiality" ma:fieldId="{ee5c4bfe-2b62-4831-9131-22edf8f3665c}" ma:sspId="995823bb-b37b-4c02-aebb-d0209d382c3c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22" ma:taxonomy="true" ma:internalName="DocumentSource_0" ma:taxonomyFieldName="DocumentSource" ma:displayName="Document Source" ma:fieldId="{ee5c1c29-f257-4aae-8e5e-529c0040e17a}" ma:sspId="995823bb-b37b-4c02-aebb-d0209d382c3c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26" nillable="true" ma:taxonomy="true" ma:internalName="OriginalLanguage_0" ma:taxonomyFieldName="OriginalLanguage" ma:displayName="Original Language" ma:fieldId="{ee5ce750-ff6c-4875-8192-ef11fb51efba}" ma:taxonomyMulti="true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29" ma:taxonomy="true" ma:internalName="VersionStatus_0" ma:taxonomyFieldName="VersionStatus" ma:displayName="Version Status" ma:indexed="true" ma:fieldId="{ee5cb94b-3df1-4df3-b49b-6e47ce2a7e87}" ma:sspId="995823bb-b37b-4c02-aebb-d0209d382c3c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1" nillable="true" ma:taxonomy="true" ma:internalName="DocumentStatus_0" ma:taxonomyFieldName="DocumentStatus" ma:displayName="Document Status" ma:fieldId="{ee5cab93-ac4d-4e2f-b298-e5342324388c}" ma:sspId="995823bb-b37b-4c02-aebb-d0209d382c3c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34" nillable="true" ma:taxonomy="true" ma:internalName="DocumentType_0" ma:taxonomyFieldName="DocumentType" ma:displayName="Document Type" ma:indexed="true" ma:fieldId="{ee5cf431-2d10-41e6-bd88-1b6bd5b84f5f}" ma:sspId="995823bb-b37b-4c02-aebb-d0209d382c3c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7" nillable="true" ma:taxonomy="true" ma:internalName="MeetingName_0" ma:taxonomyFieldName="MeetingName" ma:displayName="Meeting Name" ma:indexed="true" ma:fieldId="{ee5c9b55-8403-4f9e-a156-b6ce5b7b9456}" ma:sspId="995823bb-b37b-4c02-aebb-d0209d382c3c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39" nillable="true" ma:taxonomy="true" ma:internalName="AvailableTranslations_0" ma:taxonomyFieldName="AvailableTranslations" ma:displayName="Available Translations" ma:fieldId="{ee5c7c01-1a65-4138-aa64-80e01e34d799}" ma:taxonomyMulti="true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44" nillable="true" ma:taxonomy="true" ma:internalName="DossierName_0" ma:taxonomyFieldName="DossierName" ma:displayName="Dossier Name" ma:fieldId="{ee5cf7da-503b-4593-8db2-4f0e09c901fd}" ma:sspId="995823bb-b37b-4c02-aebb-d0209d382c3c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95562-56b4-4ae0-a20d-574034cbb750" elementFormDefault="qualified">
    <xsd:import namespace="http://schemas.microsoft.com/office/2006/documentManagement/types"/>
    <xsd:import namespace="http://schemas.microsoft.com/office/infopath/2007/PartnerControls"/>
    <xsd:element name="MeetingNumber" ma:index="15" nillable="true" ma:displayName="Meeting Number" ma:decimals="0" ma:indexed="true" ma:internalName="MeetingNumber">
      <xsd:simpleType>
        <xsd:restriction base="dms:Unknown"/>
      </xsd:simpleType>
    </xsd:element>
    <xsd:element name="DocumentNumber" ma:index="24" nillable="true" ma:displayName="Document Number" ma:decimals="0" ma:indexed="true" ma:internalName="DocumentNumber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BFD6FDD-9160-4119-BB79-84855349D2E3}">
  <ds:schemaRefs>
    <ds:schemaRef ds:uri="fc595562-56b4-4ae0-a20d-574034cbb75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/fields"/>
    <ds:schemaRef ds:uri="857bdf61-ef81-4463-9c7c-83f2607ad7f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15E1824-0673-4146-A946-BDBE07689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bdf61-ef81-4463-9c7c-83f2607ad7f5"/>
    <ds:schemaRef ds:uri="http://schemas.microsoft.com/sharepoint/v3/fields"/>
    <ds:schemaRef ds:uri="fc595562-56b4-4ae0-a20d-574034cbb7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FB1170-CC83-46C1-82CE-EC75808166A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C1B348D-152C-4AEC-8699-451C0859805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9918F73-A48D-4E83-A441-2E89B72BB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Europski odbor regija i EUROCHAMBRES udružuju snage za radna mjesta i rast u cijelom EU-u</vt:lpstr>
    </vt:vector>
  </TitlesOfParts>
  <Company>CESE-CdR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Europski odbor regija i EUROCHAMBRES udružuju snage za radna mjesta i rast u cijelom EU-u</dc:title>
  <dc:creator>Blanka Fortova</dc:creator>
  <cp:keywords>COR-2019-01818-00-01-CP-TRA-EN</cp:keywords>
  <dc:description>Rapporteur:  - Original language: EN - Date of document: 08/04/2019 - Date of meeting:  - External documents:  - Administrator: MME Schmidle Carmen</dc:description>
  <cp:lastModifiedBy>Luis PISELLI</cp:lastModifiedBy>
  <cp:revision>3</cp:revision>
  <cp:lastPrinted>2017-01-17T15:28:00Z</cp:lastPrinted>
  <dcterms:created xsi:type="dcterms:W3CDTF">2019-04-08T17:25:00Z</dcterms:created>
  <dcterms:modified xsi:type="dcterms:W3CDTF">2019-04-09T12:15:00Z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f_User">
    <vt:lpwstr>mkop, jhvi, tvoc</vt:lpwstr>
  </property>
  <property fmtid="{D5CDD505-2E9C-101B-9397-08002B2CF9AE}" pid="3" name="Pref_FileName">
    <vt:lpwstr>COR-2019-01818-00-01-CP-ORI.docx, COR-2019-01818-00-00-CP-ORI.docx, COR-2016-06462-00-00-WEB-ORI.docx</vt:lpwstr>
  </property>
  <property fmtid="{D5CDD505-2E9C-101B-9397-08002B2CF9AE}" pid="4" name="Pref_Date">
    <vt:lpwstr>08/04/2019, 08/04/2019, 01/12/2016</vt:lpwstr>
  </property>
  <property fmtid="{D5CDD505-2E9C-101B-9397-08002B2CF9AE}" pid="5" name="Pref_formatted">
    <vt:bool>true</vt:bool>
  </property>
  <property fmtid="{D5CDD505-2E9C-101B-9397-08002B2CF9AE}" pid="6" name="Pref_Time">
    <vt:lpwstr>11:31:34, 09:01:31, 15:32:58</vt:lpwstr>
  </property>
  <property fmtid="{D5CDD505-2E9C-101B-9397-08002B2CF9AE}" pid="7" name="ContentTypeId">
    <vt:lpwstr>0x010100EA97B91038054C99906057A708A1480A00728C76DADC0B264DB5FE7AC09BE511F3</vt:lpwstr>
  </property>
  <property fmtid="{D5CDD505-2E9C-101B-9397-08002B2CF9AE}" pid="8" name="_dlc_DocIdItemGuid">
    <vt:lpwstr>15130f81-3051-421b-8aab-65f06df7f03d</vt:lpwstr>
  </property>
  <property fmtid="{D5CDD505-2E9C-101B-9397-08002B2CF9AE}" pid="9" name="AvailableTranslations">
    <vt:lpwstr>36;#PT|50ccc04a-eadd-42ae-a0cb-acaf45f812ba;#32;#LT|a7ff5ce7-6123-4f68-865a-a57c31810414;#38;#ET|ff6c3f4c-b02c-4c3c-ab07-2c37995a7a0a;#21;#RO|feb747a2-64cd-4299-af12-4833ddc30497;#25;#DA|5d49c027-8956-412b-aa16-e85a0f96ad0e;#22;#NL|55c6556c-b4f4-441d-9acf</vt:lpwstr>
  </property>
  <property fmtid="{D5CDD505-2E9C-101B-9397-08002B2CF9AE}" pid="10" name="DocumentType_0">
    <vt:lpwstr>CP|de8ad211-9e8d-408b-8324-674d21bb7d18</vt:lpwstr>
  </property>
  <property fmtid="{D5CDD505-2E9C-101B-9397-08002B2CF9AE}" pid="11" name="DossierName_0">
    <vt:lpwstr/>
  </property>
  <property fmtid="{D5CDD505-2E9C-101B-9397-08002B2CF9AE}" pid="12" name="DocumentSource_0">
    <vt:lpwstr>CoR|cb2d75ef-4a7d-4393-b797-49ed6298a5ea</vt:lpwstr>
  </property>
  <property fmtid="{D5CDD505-2E9C-101B-9397-08002B2CF9AE}" pid="13" name="DocumentNumber">
    <vt:i4>1818</vt:i4>
  </property>
  <property fmtid="{D5CDD505-2E9C-101B-9397-08002B2CF9AE}" pid="14" name="FicheYear">
    <vt:i4>2019</vt:i4>
  </property>
  <property fmtid="{D5CDD505-2E9C-101B-9397-08002B2CF9AE}" pid="15" name="DocumentVersion">
    <vt:i4>1</vt:i4>
  </property>
  <property fmtid="{D5CDD505-2E9C-101B-9397-08002B2CF9AE}" pid="16" name="DocumentStatus">
    <vt:lpwstr>2;#TRA|150d2a88-1431-44e6-a8ca-0bb753ab8672</vt:lpwstr>
  </property>
  <property fmtid="{D5CDD505-2E9C-101B-9397-08002B2CF9AE}" pid="17" name="DocumentPart">
    <vt:i4>0</vt:i4>
  </property>
  <property fmtid="{D5CDD505-2E9C-101B-9397-08002B2CF9AE}" pid="18" name="DossierName">
    <vt:lpwstr/>
  </property>
  <property fmtid="{D5CDD505-2E9C-101B-9397-08002B2CF9AE}" pid="19" name="DocumentSource">
    <vt:lpwstr>1;#CoR|cb2d75ef-4a7d-4393-b797-49ed6298a5ea</vt:lpwstr>
  </property>
  <property fmtid="{D5CDD505-2E9C-101B-9397-08002B2CF9AE}" pid="20" name="DocumentType">
    <vt:lpwstr>48;#CP|de8ad211-9e8d-408b-8324-674d21bb7d18</vt:lpwstr>
  </property>
  <property fmtid="{D5CDD505-2E9C-101B-9397-08002B2CF9AE}" pid="21" name="RequestingService">
    <vt:lpwstr>Attachés de presse et relations avec les médias</vt:lpwstr>
  </property>
  <property fmtid="{D5CDD505-2E9C-101B-9397-08002B2CF9AE}" pid="22" name="Confidentiality">
    <vt:lpwstr>10;#Unrestricted|826e22d7-d029-4ec0-a450-0c28ff673572</vt:lpwstr>
  </property>
  <property fmtid="{D5CDD505-2E9C-101B-9397-08002B2CF9AE}" pid="23" name="MeetingName_0">
    <vt:lpwstr/>
  </property>
  <property fmtid="{D5CDD505-2E9C-101B-9397-08002B2CF9AE}" pid="24" name="Confidentiality_0">
    <vt:lpwstr>Unrestricted|826e22d7-d029-4ec0-a450-0c28ff673572</vt:lpwstr>
  </property>
  <property fmtid="{D5CDD505-2E9C-101B-9397-08002B2CF9AE}" pid="25" name="OriginalLanguage">
    <vt:lpwstr>9;#EN|f2175f21-25d7-44a3-96da-d6a61b075e1b</vt:lpwstr>
  </property>
  <property fmtid="{D5CDD505-2E9C-101B-9397-08002B2CF9AE}" pid="26" name="MeetingName">
    <vt:lpwstr/>
  </property>
  <property fmtid="{D5CDD505-2E9C-101B-9397-08002B2CF9AE}" pid="27" name="AvailableTranslations_0">
    <vt:lpwstr>RO|feb747a2-64cd-4299-af12-4833ddc30497;DA|5d49c027-8956-412b-aa16-e85a0f96ad0e;EN|f2175f21-25d7-44a3-96da-d6a61b075e1b;BG|1a1b3951-7821-4e6a-85f5-5673fc08bd2c;HU|6b229040-c589-4408-b4c1-4285663d20a8;CS|72f9705b-0217-4fd3-bea2-cbc7ed80e26e;EL|6d4f4d51-af9</vt:lpwstr>
  </property>
  <property fmtid="{D5CDD505-2E9C-101B-9397-08002B2CF9AE}" pid="28" name="DocumentStatus_0">
    <vt:lpwstr>TRA|150d2a88-1431-44e6-a8ca-0bb753ab8672</vt:lpwstr>
  </property>
  <property fmtid="{D5CDD505-2E9C-101B-9397-08002B2CF9AE}" pid="29" name="OriginalLanguage_0">
    <vt:lpwstr>EN|f2175f21-25d7-44a3-96da-d6a61b075e1b</vt:lpwstr>
  </property>
  <property fmtid="{D5CDD505-2E9C-101B-9397-08002B2CF9AE}" pid="30" name="TaxCatchAll">
    <vt:lpwstr>35;#BG|1a1b3951-7821-4e6a-85f5-5673fc08bd2c;#28;#CS|72f9705b-0217-4fd3-bea2-cbc7ed80e26e;#27;#SL|98a412ae-eb01-49e9-ae3d-585a81724cfc;#25;#DA|5d49c027-8956-412b-aa16-e85a0f96ad0e;#21;#RO|feb747a2-64cd-4299-af12-4833ddc30497;#20;#EL|6d4f4d51-af9b-4650-94b4</vt:lpwstr>
  </property>
  <property fmtid="{D5CDD505-2E9C-101B-9397-08002B2CF9AE}" pid="31" name="VersionStatus_0">
    <vt:lpwstr>Final|ea5e6674-7b27-4bac-b091-73adbb394efe</vt:lpwstr>
  </property>
  <property fmtid="{D5CDD505-2E9C-101B-9397-08002B2CF9AE}" pid="32" name="VersionStatus">
    <vt:lpwstr>6;#Final|ea5e6674-7b27-4bac-b091-73adbb394efe</vt:lpwstr>
  </property>
  <property fmtid="{D5CDD505-2E9C-101B-9397-08002B2CF9AE}" pid="33" name="DocumentYear">
    <vt:i4>2019</vt:i4>
  </property>
  <property fmtid="{D5CDD505-2E9C-101B-9397-08002B2CF9AE}" pid="34" name="FicheNumber">
    <vt:i4>3990</vt:i4>
  </property>
  <property fmtid="{D5CDD505-2E9C-101B-9397-08002B2CF9AE}" pid="35" name="DocumentLanguage">
    <vt:lpwstr>30;#HR|2f555653-ed1a-4fe6-8362-9082d95989e5</vt:lpwstr>
  </property>
</Properties>
</file>